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9378" w14:textId="77777777"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14:paraId="4BC61F6F" w14:textId="77777777"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14:paraId="0AB0D20C" w14:textId="77777777"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14:paraId="3C76DF57" w14:textId="77777777"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14:paraId="3762E34C" w14:textId="77777777"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14:paraId="67B6BA84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A6FA45" w14:textId="77777777" w:rsidTr="003A4D67">
        <w:trPr>
          <w:trHeight w:val="349"/>
        </w:trPr>
        <w:tc>
          <w:tcPr>
            <w:tcW w:w="4644" w:type="dxa"/>
            <w:shd w:val="clear" w:color="auto" w:fill="auto"/>
          </w:tcPr>
          <w:p w14:paraId="681E46F9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6C95A34F" w14:textId="77777777" w:rsidR="00110F4E" w:rsidRPr="004A7B1B" w:rsidRDefault="004A7B1B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МБАЛ “Д-р Братан Шукеров”АД</w:t>
            </w:r>
          </w:p>
        </w:tc>
      </w:tr>
      <w:tr w:rsidR="00110F4E" w:rsidRPr="00D17798" w14:paraId="02DE4DE2" w14:textId="77777777" w:rsidTr="003A4D67">
        <w:trPr>
          <w:trHeight w:val="485"/>
        </w:trPr>
        <w:tc>
          <w:tcPr>
            <w:tcW w:w="4644" w:type="dxa"/>
            <w:shd w:val="clear" w:color="auto" w:fill="auto"/>
          </w:tcPr>
          <w:p w14:paraId="77DC0A8C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F8D82C3" w14:textId="5AB36D8B" w:rsidR="00110F4E" w:rsidRPr="00090C7F" w:rsidRDefault="00CF254E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4E">
              <w:rPr>
                <w:rFonts w:ascii="Times New Roman" w:hAnsi="Times New Roman" w:cs="Times New Roman"/>
                <w:b/>
                <w:sz w:val="20"/>
                <w:szCs w:val="20"/>
              </w:rPr>
              <w:t>"Доставка на хартия и изделия от хартия, офис принадлежности, подаръчни комплекти за кръводарители, покупка, зареждане и рециклиране на касети с тонер, офис столове по самостоятелно обособени позиции за нуждите на МБАЛ „Д-р Братан Шукеров“ АД"</w:t>
            </w:r>
          </w:p>
        </w:tc>
      </w:tr>
    </w:tbl>
    <w:p w14:paraId="255E7ED1" w14:textId="77777777"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33D5BF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14:paraId="209BC540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360C15F6" w14:textId="77777777" w:rsidTr="003A4D67">
        <w:trPr>
          <w:trHeight w:val="466"/>
        </w:trPr>
        <w:tc>
          <w:tcPr>
            <w:tcW w:w="4644" w:type="dxa"/>
            <w:shd w:val="clear" w:color="auto" w:fill="auto"/>
          </w:tcPr>
          <w:p w14:paraId="12EAD8F5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691E507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5CA4CA9" w14:textId="77777777" w:rsidTr="003A4D67">
        <w:tc>
          <w:tcPr>
            <w:tcW w:w="4644" w:type="dxa"/>
            <w:shd w:val="clear" w:color="auto" w:fill="auto"/>
          </w:tcPr>
          <w:p w14:paraId="08B33EBC" w14:textId="77777777"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F7A66E5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69A12B2" w14:textId="77777777" w:rsidTr="003A4D67">
        <w:trPr>
          <w:trHeight w:val="1372"/>
        </w:trPr>
        <w:tc>
          <w:tcPr>
            <w:tcW w:w="4644" w:type="dxa"/>
            <w:shd w:val="clear" w:color="auto" w:fill="auto"/>
          </w:tcPr>
          <w:p w14:paraId="6CEBD7B1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2EBE9B83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6160ADF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14:paraId="54FE60C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14:paraId="3DD384C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31BD229" w14:textId="77777777" w:rsidTr="003A4D67">
        <w:tc>
          <w:tcPr>
            <w:tcW w:w="4644" w:type="dxa"/>
            <w:shd w:val="clear" w:color="auto" w:fill="auto"/>
          </w:tcPr>
          <w:p w14:paraId="0FCC244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2598D478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14:paraId="19EAAAFB" w14:textId="77777777" w:rsidTr="003A4D67">
        <w:trPr>
          <w:trHeight w:val="1516"/>
        </w:trPr>
        <w:tc>
          <w:tcPr>
            <w:tcW w:w="4644" w:type="dxa"/>
            <w:shd w:val="clear" w:color="auto" w:fill="auto"/>
          </w:tcPr>
          <w:p w14:paraId="0D5A758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14:paraId="625C18B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14:paraId="022CAEF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14:paraId="07414A6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D0BB0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58A4937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3CBA1E50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4B29B3F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14:paraId="6C045B60" w14:textId="77777777" w:rsidTr="003A4D67">
        <w:tc>
          <w:tcPr>
            <w:tcW w:w="4644" w:type="dxa"/>
            <w:shd w:val="clear" w:color="auto" w:fill="auto"/>
          </w:tcPr>
          <w:p w14:paraId="5AAE3041" w14:textId="77777777"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677E1BFB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3E17373" w14:textId="77777777" w:rsidTr="003A4D67">
        <w:tc>
          <w:tcPr>
            <w:tcW w:w="4644" w:type="dxa"/>
            <w:shd w:val="clear" w:color="auto" w:fill="auto"/>
          </w:tcPr>
          <w:p w14:paraId="7E3260FD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6DBFD87F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14:paraId="58911C2F" w14:textId="77777777" w:rsidTr="003A4D67">
        <w:tc>
          <w:tcPr>
            <w:tcW w:w="4644" w:type="dxa"/>
            <w:shd w:val="clear" w:color="auto" w:fill="auto"/>
          </w:tcPr>
          <w:p w14:paraId="2B16F19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 xml:space="preserve">а) моля, посочете ролята на икономическия </w:t>
            </w:r>
            <w:r w:rsidRPr="00090C7F">
              <w:rPr>
                <w:sz w:val="20"/>
                <w:szCs w:val="20"/>
              </w:rPr>
              <w:lastRenderedPageBreak/>
              <w:t>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2A3F46F0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14:paraId="53684073" w14:textId="77777777" w:rsidTr="003A4D67">
        <w:tc>
          <w:tcPr>
            <w:tcW w:w="4644" w:type="dxa"/>
            <w:shd w:val="clear" w:color="auto" w:fill="auto"/>
          </w:tcPr>
          <w:p w14:paraId="51F31D5A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76B9DD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05704200" w14:textId="77777777" w:rsidTr="003A4D67">
        <w:tc>
          <w:tcPr>
            <w:tcW w:w="4644" w:type="dxa"/>
            <w:shd w:val="clear" w:color="auto" w:fill="auto"/>
          </w:tcPr>
          <w:p w14:paraId="617D61E7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2221CADD" w14:textId="77777777"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14:paraId="3EA0B8F1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01DE02" w14:textId="77777777" w:rsidTr="003A4D67">
        <w:tc>
          <w:tcPr>
            <w:tcW w:w="4644" w:type="dxa"/>
            <w:shd w:val="clear" w:color="auto" w:fill="auto"/>
          </w:tcPr>
          <w:p w14:paraId="36E3BF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5A2B1CEF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3E3FF0CB" w14:textId="77777777" w:rsidTr="003A4D67">
        <w:tc>
          <w:tcPr>
            <w:tcW w:w="4644" w:type="dxa"/>
            <w:shd w:val="clear" w:color="auto" w:fill="auto"/>
          </w:tcPr>
          <w:p w14:paraId="39AEBCC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F8C23A2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14:paraId="2E3B81C4" w14:textId="77777777" w:rsidTr="003A4D67">
        <w:tc>
          <w:tcPr>
            <w:tcW w:w="4644" w:type="dxa"/>
            <w:shd w:val="clear" w:color="auto" w:fill="auto"/>
          </w:tcPr>
          <w:p w14:paraId="360567C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086BE4F7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5B37E216" w14:textId="77777777" w:rsidTr="003A4D67">
        <w:tc>
          <w:tcPr>
            <w:tcW w:w="4644" w:type="dxa"/>
            <w:shd w:val="clear" w:color="auto" w:fill="auto"/>
          </w:tcPr>
          <w:p w14:paraId="3BEE1239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14:paraId="373DDC44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0B111CF7" w14:textId="77777777" w:rsidTr="003A4D67">
        <w:tc>
          <w:tcPr>
            <w:tcW w:w="4644" w:type="dxa"/>
            <w:shd w:val="clear" w:color="auto" w:fill="auto"/>
          </w:tcPr>
          <w:p w14:paraId="09E9477A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14:paraId="5567D2D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5B121A8" w14:textId="77777777" w:rsidTr="003A4D67">
        <w:tc>
          <w:tcPr>
            <w:tcW w:w="4644" w:type="dxa"/>
            <w:shd w:val="clear" w:color="auto" w:fill="auto"/>
          </w:tcPr>
          <w:p w14:paraId="2A90D77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11A5EE3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8A830C3" w14:textId="77777777" w:rsidTr="003A4D67">
        <w:tc>
          <w:tcPr>
            <w:tcW w:w="4644" w:type="dxa"/>
            <w:shd w:val="clear" w:color="auto" w:fill="auto"/>
          </w:tcPr>
          <w:p w14:paraId="1764E3CE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14:paraId="14840B0A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5763702C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77FF56EA" w14:textId="77777777" w:rsidTr="003A4D67">
        <w:tc>
          <w:tcPr>
            <w:tcW w:w="4644" w:type="dxa"/>
            <w:shd w:val="clear" w:color="auto" w:fill="auto"/>
          </w:tcPr>
          <w:p w14:paraId="1CD31ED4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6A52727F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58C4CB88" w14:textId="77777777" w:rsidTr="003A4D67">
        <w:tc>
          <w:tcPr>
            <w:tcW w:w="4644" w:type="dxa"/>
            <w:shd w:val="clear" w:color="auto" w:fill="auto"/>
          </w:tcPr>
          <w:p w14:paraId="19B6349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7E0D2A32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14:paraId="5A18C516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34DBFD4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10C0FDFF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14:paraId="56DCE518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14:paraId="01DE33E9" w14:textId="77777777" w:rsidTr="003A4D67">
        <w:tc>
          <w:tcPr>
            <w:tcW w:w="4644" w:type="dxa"/>
            <w:shd w:val="clear" w:color="auto" w:fill="auto"/>
          </w:tcPr>
          <w:p w14:paraId="734DB22A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B8FD68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1E09382" w14:textId="77777777" w:rsidTr="003A4D67">
        <w:trPr>
          <w:trHeight w:val="1616"/>
        </w:trPr>
        <w:tc>
          <w:tcPr>
            <w:tcW w:w="4644" w:type="dxa"/>
            <w:shd w:val="clear" w:color="auto" w:fill="auto"/>
          </w:tcPr>
          <w:p w14:paraId="447A1CCE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т.1 от ЗОП)</w:t>
            </w:r>
          </w:p>
          <w:p w14:paraId="1BAFD64B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BCC25A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3B78DEFF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B07C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425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CD69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76C00BC2" w14:textId="77777777"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010C8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14:paraId="205EA35E" w14:textId="77777777" w:rsidTr="003A4415">
        <w:trPr>
          <w:trHeight w:val="1471"/>
        </w:trPr>
        <w:tc>
          <w:tcPr>
            <w:tcW w:w="4644" w:type="dxa"/>
            <w:shd w:val="clear" w:color="auto" w:fill="auto"/>
          </w:tcPr>
          <w:p w14:paraId="4F87CDA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27EA2B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7B744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14:paraId="06902005" w14:textId="77777777" w:rsidTr="003A4D67">
        <w:tc>
          <w:tcPr>
            <w:tcW w:w="4644" w:type="dxa"/>
            <w:shd w:val="clear" w:color="auto" w:fill="auto"/>
          </w:tcPr>
          <w:p w14:paraId="69AE03B2" w14:textId="77777777"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D0A67E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D17798" w14:paraId="5E5F10A2" w14:textId="77777777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62291709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5D65AF7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14:paraId="2108C04C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14:paraId="67C5DE34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CEA4C61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Икономическият оператор предприел ли е мерки за доказване на надеждност ? </w:t>
            </w:r>
          </w:p>
          <w:p w14:paraId="3380F6C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14:paraId="7587624A" w14:textId="77777777"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65D2ADB6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110F4E" w:rsidRPr="00BD5B76" w14:paraId="6D0F444E" w14:textId="77777777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00DF7D0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32E89BB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20A98077" w14:textId="77777777"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1B207F6" w14:textId="77777777"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45E81AB8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7455E114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14:paraId="1DA8AD1C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6B05D3ED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г) [] Да [] Не</w:t>
            </w:r>
          </w:p>
          <w:p w14:paraId="59A0133F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14:paraId="050028A9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DBC5E2A" w14:textId="77777777"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3E757EF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93F656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35E14B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714C" w14:textId="77777777"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14:paraId="0897200B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22489C6" w14:textId="77777777" w:rsidR="00110F4E" w:rsidRPr="004869F6" w:rsidRDefault="00110F4E" w:rsidP="004C38FE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 w:rsidR="004C38FE">
              <w:t xml:space="preserve"> </w:t>
            </w:r>
          </w:p>
          <w:p w14:paraId="7EC65B79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="004C38FE"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на основания за отстраняване?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1AB03C8D" w14:textId="77777777" w:rsidR="00110F4E" w:rsidRPr="004869F6" w:rsidRDefault="00110F4E" w:rsidP="003A4415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 w:rsidR="003A4415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0FAFFB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DF2A51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667424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14:paraId="5265E03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56F8E5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14:paraId="155C8BE6" w14:textId="77777777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B4F7FA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4199EB37" w14:textId="77777777"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14:paraId="48E17C1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14:paraId="0D615EE9" w14:textId="77777777"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B82D61A" w14:textId="77777777"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BD5B76" w14:paraId="11B5A15A" w14:textId="77777777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A6FB220" w14:textId="77777777"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14:paraId="4A1138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14:paraId="7C2E7861" w14:textId="77777777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BA3A7" w14:textId="77777777"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73C23314" w14:textId="77777777"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14:paraId="01C1A735" w14:textId="77777777" w:rsidTr="003A4D67">
        <w:trPr>
          <w:trHeight w:val="1316"/>
        </w:trPr>
        <w:tc>
          <w:tcPr>
            <w:tcW w:w="4644" w:type="dxa"/>
            <w:shd w:val="clear" w:color="auto" w:fill="auto"/>
          </w:tcPr>
          <w:p w14:paraId="1DCD13A8" w14:textId="77777777"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3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5F77D598" w14:textId="77777777"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49FF9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8DEEF64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B929743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14:paraId="57D7BD9D" w14:textId="77777777" w:rsidTr="003A4D67">
        <w:tc>
          <w:tcPr>
            <w:tcW w:w="4644" w:type="dxa"/>
            <w:shd w:val="clear" w:color="auto" w:fill="auto"/>
          </w:tcPr>
          <w:p w14:paraId="7D3842C3" w14:textId="77777777"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6640FA" w14:textId="77777777"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61953C6F" w14:textId="77777777" w:rsidTr="003A4D67">
        <w:tc>
          <w:tcPr>
            <w:tcW w:w="4644" w:type="dxa"/>
            <w:shd w:val="clear" w:color="auto" w:fill="auto"/>
          </w:tcPr>
          <w:p w14:paraId="0A92278D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4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2403F4D6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46D47A74" w14:textId="77777777"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6A7D45" w14:textId="77777777"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14:paraId="7054A4B1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14:paraId="7A3F1854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14:paraId="353C5A26" w14:textId="77777777"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5B25E4" w14:textId="77777777"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C97D9C" w14:textId="77777777" w:rsidR="003A4415" w:rsidRDefault="003A4415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E4A517" w14:textId="77777777"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длъжност………………………..подпис…………………………</w:t>
      </w:r>
    </w:p>
    <w:p w14:paraId="189E078C" w14:textId="77777777"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945571" w14:textId="77777777"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8DAF" w14:textId="77777777" w:rsidR="006528F3" w:rsidRDefault="006528F3" w:rsidP="00110F4E">
      <w:pPr>
        <w:spacing w:after="0" w:line="240" w:lineRule="auto"/>
      </w:pPr>
      <w:r>
        <w:separator/>
      </w:r>
    </w:p>
  </w:endnote>
  <w:endnote w:type="continuationSeparator" w:id="0">
    <w:p w14:paraId="27B27DC3" w14:textId="77777777" w:rsidR="006528F3" w:rsidRDefault="006528F3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6329"/>
      <w:docPartObj>
        <w:docPartGallery w:val="Page Numbers (Bottom of Page)"/>
        <w:docPartUnique/>
      </w:docPartObj>
    </w:sdtPr>
    <w:sdtEndPr/>
    <w:sdtContent>
      <w:p w14:paraId="78BA45D3" w14:textId="3F22DA85"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07" w:rsidRPr="00A55107">
          <w:rPr>
            <w:noProof/>
            <w:lang w:val="bg-BG"/>
          </w:rPr>
          <w:t>5</w:t>
        </w:r>
        <w:r>
          <w:fldChar w:fldCharType="end"/>
        </w:r>
      </w:p>
    </w:sdtContent>
  </w:sdt>
  <w:p w14:paraId="1D159B7A" w14:textId="77777777"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4EEC" w14:textId="77777777" w:rsidR="006528F3" w:rsidRDefault="006528F3" w:rsidP="00110F4E">
      <w:pPr>
        <w:spacing w:after="0" w:line="240" w:lineRule="auto"/>
      </w:pPr>
      <w:r>
        <w:separator/>
      </w:r>
    </w:p>
  </w:footnote>
  <w:footnote w:type="continuationSeparator" w:id="0">
    <w:p w14:paraId="4BBAD6EF" w14:textId="77777777" w:rsidR="006528F3" w:rsidRDefault="006528F3" w:rsidP="00110F4E">
      <w:pPr>
        <w:spacing w:after="0" w:line="240" w:lineRule="auto"/>
      </w:pPr>
      <w:r>
        <w:continuationSeparator/>
      </w:r>
    </w:p>
  </w:footnote>
  <w:footnote w:id="1">
    <w:p w14:paraId="7BAEF59D" w14:textId="77777777"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14:paraId="02117968" w14:textId="77777777"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14:paraId="736B3783" w14:textId="77777777"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4">
    <w:p w14:paraId="733D874A" w14:textId="77777777"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6"/>
    <w:rsid w:val="00014243"/>
    <w:rsid w:val="000248DC"/>
    <w:rsid w:val="00036ED4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A09"/>
    <w:rsid w:val="001659AB"/>
    <w:rsid w:val="00191A44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4056"/>
    <w:rsid w:val="003A0FD2"/>
    <w:rsid w:val="003A39A8"/>
    <w:rsid w:val="003A4415"/>
    <w:rsid w:val="003C2E45"/>
    <w:rsid w:val="00412826"/>
    <w:rsid w:val="00452426"/>
    <w:rsid w:val="00460CA8"/>
    <w:rsid w:val="004A7B1B"/>
    <w:rsid w:val="004B6B14"/>
    <w:rsid w:val="004C38FE"/>
    <w:rsid w:val="004D6FA1"/>
    <w:rsid w:val="00502DDA"/>
    <w:rsid w:val="00511AA1"/>
    <w:rsid w:val="00563E2C"/>
    <w:rsid w:val="005D7650"/>
    <w:rsid w:val="005E6D47"/>
    <w:rsid w:val="006511F7"/>
    <w:rsid w:val="006528F3"/>
    <w:rsid w:val="00654A28"/>
    <w:rsid w:val="006A29AF"/>
    <w:rsid w:val="006B15E6"/>
    <w:rsid w:val="006B3B56"/>
    <w:rsid w:val="006C2C07"/>
    <w:rsid w:val="006E04E5"/>
    <w:rsid w:val="006E3669"/>
    <w:rsid w:val="006F776A"/>
    <w:rsid w:val="00700895"/>
    <w:rsid w:val="007361C1"/>
    <w:rsid w:val="00740936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E0CE9"/>
    <w:rsid w:val="008E5C53"/>
    <w:rsid w:val="008F5885"/>
    <w:rsid w:val="009028C1"/>
    <w:rsid w:val="00952F0F"/>
    <w:rsid w:val="00966673"/>
    <w:rsid w:val="009A0201"/>
    <w:rsid w:val="009A6BB5"/>
    <w:rsid w:val="009A6D50"/>
    <w:rsid w:val="009A73E5"/>
    <w:rsid w:val="009D5DF4"/>
    <w:rsid w:val="00A12405"/>
    <w:rsid w:val="00A55107"/>
    <w:rsid w:val="00A570EB"/>
    <w:rsid w:val="00A7256D"/>
    <w:rsid w:val="00AC78CE"/>
    <w:rsid w:val="00B169FC"/>
    <w:rsid w:val="00B2137A"/>
    <w:rsid w:val="00B242BD"/>
    <w:rsid w:val="00B50EEF"/>
    <w:rsid w:val="00B55BA3"/>
    <w:rsid w:val="00B576B8"/>
    <w:rsid w:val="00B669B6"/>
    <w:rsid w:val="00B75B21"/>
    <w:rsid w:val="00BD5B76"/>
    <w:rsid w:val="00C402B1"/>
    <w:rsid w:val="00CC33AD"/>
    <w:rsid w:val="00CE260A"/>
    <w:rsid w:val="00CF254E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2640C"/>
    <w:rsid w:val="00E40F98"/>
    <w:rsid w:val="00EB1E1A"/>
    <w:rsid w:val="00EB42F4"/>
    <w:rsid w:val="00EB7482"/>
    <w:rsid w:val="00EE6EC3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31C"/>
  <w15:docId w15:val="{5CF15869-4156-41B8-9D3C-420C397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  <w:style w:type="character" w:styleId="ac">
    <w:name w:val="annotation reference"/>
    <w:basedOn w:val="a0"/>
    <w:uiPriority w:val="99"/>
    <w:semiHidden/>
    <w:unhideWhenUsed/>
    <w:rsid w:val="003A44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415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44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41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441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Nedyalka Staevska</cp:lastModifiedBy>
  <cp:revision>3</cp:revision>
  <dcterms:created xsi:type="dcterms:W3CDTF">2020-04-05T09:14:00Z</dcterms:created>
  <dcterms:modified xsi:type="dcterms:W3CDTF">2020-04-05T10:50:00Z</dcterms:modified>
</cp:coreProperties>
</file>